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snapToGrid w:val="0"/>
        <w:spacing w:before="0" w:beforeAutospacing="0" w:after="0" w:afterAutospacing="0" w:line="360" w:lineRule="auto"/>
        <w:ind w:left="0" w:right="0" w:firstLine="0" w:firstLineChars="0"/>
        <w:jc w:val="center"/>
        <w:textAlignment w:val="center"/>
        <w:rPr>
          <w:rFonts w:hint="eastAsia" w:ascii="宋体" w:hAnsi="宋体" w:eastAsia="宋体" w:cs="宋体"/>
          <w:b/>
          <w:bCs w:val="0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snapToGrid w:val="0"/>
        <w:spacing w:before="0" w:beforeAutospacing="0" w:after="0" w:afterAutospacing="0" w:line="360" w:lineRule="auto"/>
        <w:ind w:left="0" w:right="0" w:firstLine="0" w:firstLineChars="0"/>
        <w:jc w:val="center"/>
        <w:textAlignment w:val="center"/>
        <w:rPr>
          <w:rFonts w:hint="eastAsia" w:ascii="宋体" w:hAnsi="宋体" w:eastAsia="宋体" w:cs="华文仿宋"/>
          <w:b/>
          <w:bCs w:val="0"/>
          <w:color w:val="000000"/>
          <w:kern w:val="2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32"/>
          <w:szCs w:val="32"/>
          <w:lang w:val="en-US" w:eastAsia="zh-CN" w:bidi="ar"/>
        </w:rPr>
        <w:t>荆门市人民医院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snapToGrid w:val="0"/>
        <w:spacing w:before="0" w:beforeAutospacing="0" w:after="0" w:afterAutospacing="0" w:line="360" w:lineRule="auto"/>
        <w:ind w:left="0" w:right="0" w:firstLine="0" w:firstLineChars="0"/>
        <w:jc w:val="center"/>
        <w:textAlignment w:val="center"/>
        <w:rPr>
          <w:rFonts w:hint="eastAsia" w:ascii="宋体" w:hAnsi="宋体" w:eastAsia="宋体" w:cs="华文仿宋"/>
          <w:b/>
          <w:bCs w:val="0"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lang w:val="en-US" w:eastAsia="zh-CN" w:bidi="ar"/>
        </w:rPr>
        <w:t>临床试验住院受试者试验</w:t>
      </w:r>
      <w:r>
        <w:rPr>
          <w:rFonts w:hint="eastAsia" w:ascii="宋体" w:hAnsi="宋体" w:eastAsia="宋体" w:cs="宋体"/>
          <w:b/>
          <w:bCs w:val="0"/>
          <w:kern w:val="2"/>
          <w:sz w:val="28"/>
          <w:szCs w:val="28"/>
          <w:lang w:val="en-US" w:eastAsia="zh-CN" w:bidi="ar"/>
        </w:rPr>
        <w:t>费用清单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703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临床试验名称：</w:t>
            </w:r>
          </w:p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申办者/CRO：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         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科室：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lang w:val="en-US" w:eastAsia="zh-CN" w:bidi="ar"/>
              </w:rPr>
              <w:t xml:space="preserve">                   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主要研究者：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0" w:right="0" w:firstLine="0" w:firstLineChars="0"/>
              <w:jc w:val="both"/>
              <w:textAlignment w:val="center"/>
              <w:rPr>
                <w:rFonts w:hint="default" w:ascii="Calibri" w:hAnsi="Calibri" w:eastAsia="华文仿宋" w:cs="Times New Roman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受试者姓名：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性别：</w:t>
            </w:r>
            <w:r>
              <w:rPr>
                <w:rFonts w:hint="default" w:ascii="Calibri" w:hAnsi="Calibri" w:eastAsia="华文仿宋" w:cs="Calibri"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男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华文仿宋" w:cs="Calibri"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女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年龄：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岁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华文仿宋"/>
                <w:kern w:val="0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住院号：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Fonts w:hint="default" w:ascii="Calibri" w:hAnsi="Calibri" w:eastAsia="华文仿宋" w:cs="Calibri"/>
                <w:kern w:val="2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临床诊断：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华文仿宋" w:cs="Calibri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default" w:ascii="Calibri" w:hAnsi="Calibri" w:eastAsia="华文仿宋" w:cs="Times New Roman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检验检查项目/住院费用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单价</w:t>
            </w: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检查次数</w:t>
            </w: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单项共计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9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实验室常规检查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血常规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尿常规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粪常规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血生化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生化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项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心电图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B超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CT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......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其他住院费用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center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center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9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10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Autospacing="0" w:after="0" w:afterLines="0" w:afterAutospacing="0" w:line="360" w:lineRule="auto"/>
              <w:ind w:left="3150" w:right="0" w:hanging="3150" w:hangingChars="1500"/>
              <w:jc w:val="both"/>
              <w:textAlignment w:val="center"/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313" w:beforeLines="100" w:beforeAutospacing="0" w:after="157" w:afterLines="50" w:afterAutospacing="0"/>
              <w:ind w:left="0" w:right="0" w:firstLine="0" w:firstLineChars="0"/>
              <w:jc w:val="both"/>
              <w:textAlignment w:val="center"/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医师：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XXX   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（签名）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          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日期：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XXXX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>XX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>XX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Lines="0" w:beforeAutospacing="0" w:after="0" w:afterLines="0" w:afterAutospacing="0" w:line="520" w:lineRule="exact"/>
              <w:ind w:left="0" w:right="0" w:firstLine="0" w:firstLineChars="0"/>
              <w:jc w:val="both"/>
              <w:textAlignment w:val="center"/>
              <w:rPr>
                <w:rFonts w:hint="eastAsia" w:ascii="宋体" w:hAnsi="宋体" w:eastAsia="宋体" w:cs="华文仿宋"/>
                <w:kern w:val="2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主要研究者：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XXX   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（签名）        日期：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XXXX  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>XX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华文仿宋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</w:rPr>
              <w:t>XX</w:t>
            </w:r>
            <w:r>
              <w:rPr>
                <w:rFonts w:hint="eastAsia" w:ascii="华文仿宋" w:hAnsi="华文仿宋" w:eastAsia="华文仿宋" w:cs="华文仿宋"/>
                <w:bCs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spacing w:before="0" w:beforeLines="0" w:beforeAutospacing="0" w:after="0" w:afterLines="0" w:afterAutospacing="0" w:line="52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华文仿宋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药物临床试验机构（章）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rFonts w:eastAsia="微软雅黑"/>
        <w:u w:val="single"/>
      </w:rPr>
    </w:pPr>
    <w:r>
      <w:rPr>
        <w:rFonts w:hint="eastAsia" w:ascii="宋体" w:hAnsi="宋体"/>
        <w:u w:val="single"/>
      </w:rPr>
      <w:t>荆门市人民医院 药物临床试验机构</w:t>
    </w:r>
    <w:r>
      <w:rPr>
        <w:u w:val="single"/>
      </w:rPr>
      <w:ptab w:relativeTo="margin" w:alignment="right" w:leader="none"/>
    </w:r>
    <w:r>
      <w:rPr>
        <w:rFonts w:hint="eastAsia" w:ascii="宋体" w:hAnsi="宋体" w:cs="宋体"/>
        <w:u w:val="single"/>
      </w:rPr>
      <w:t>文件编号</w:t>
    </w:r>
    <w:r>
      <w:rPr>
        <w:u w:val="single"/>
      </w:rPr>
      <w:t>：</w:t>
    </w:r>
    <w:r>
      <w:rPr>
        <w:rFonts w:hint="eastAsia" w:eastAsia="微软雅黑"/>
        <w:u w:val="single"/>
      </w:rPr>
      <w:t>JG-form-059-1.0</w:t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M2RlOTc4YjA0ZWVmNDlmZTczZTE2NzdhYTZhZDIifQ=="/>
  </w:docVars>
  <w:rsids>
    <w:rsidRoot w:val="13F423B4"/>
    <w:rsid w:val="04150B3F"/>
    <w:rsid w:val="135A25D2"/>
    <w:rsid w:val="13F423B4"/>
    <w:rsid w:val="2A141C7C"/>
    <w:rsid w:val="2D1E3E8D"/>
    <w:rsid w:val="2EA6750A"/>
    <w:rsid w:val="3541456B"/>
    <w:rsid w:val="3A676F4D"/>
    <w:rsid w:val="4B8D6818"/>
    <w:rsid w:val="4ECD297F"/>
    <w:rsid w:val="576775D8"/>
    <w:rsid w:val="57EC31D8"/>
    <w:rsid w:val="696609D6"/>
    <w:rsid w:val="6FF67853"/>
    <w:rsid w:val="71062747"/>
    <w:rsid w:val="735546E4"/>
    <w:rsid w:val="7F1D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0"/>
    </w:pPr>
    <w:rPr>
      <w:rFonts w:ascii="Arial" w:hAnsi="Arial" w:eastAsia="黑体" w:cs="Arial"/>
      <w:snapToGrid w:val="0"/>
      <w:color w:val="000000"/>
      <w:kern w:val="44"/>
      <w:sz w:val="32"/>
      <w:szCs w:val="21"/>
      <w:lang w:eastAsia="en-U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仿宋" w:cs="Arial"/>
      <w:b/>
      <w:snapToGrid w:val="0"/>
      <w:color w:val="000000"/>
      <w:kern w:val="0"/>
      <w:sz w:val="32"/>
      <w:szCs w:val="21"/>
      <w:lang w:eastAsia="en-US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line="360" w:lineRule="auto"/>
      <w:ind w:firstLine="700" w:firstLineChars="200"/>
    </w:pPr>
    <w:rPr>
      <w:rFonts w:ascii="楷体" w:hAnsi="楷体" w:eastAsia="楷体" w:cs="楷体"/>
      <w:snapToGrid w:val="0"/>
      <w:color w:val="000000"/>
      <w:kern w:val="0"/>
      <w:sz w:val="32"/>
      <w:szCs w:val="24"/>
      <w:lang w:eastAsia="en-US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distribute"/>
    </w:pPr>
    <w:rPr>
      <w:rFonts w:ascii="Times New Roman" w:hAnsi="Times New Roman" w:eastAsia="宋体" w:cs="Times New Roman"/>
      <w:sz w:val="18"/>
    </w:rPr>
  </w:style>
  <w:style w:type="character" w:customStyle="1" w:styleId="9">
    <w:name w:val="标题 1 Char"/>
    <w:link w:val="2"/>
    <w:qFormat/>
    <w:uiPriority w:val="0"/>
    <w:rPr>
      <w:rFonts w:ascii="Arial" w:hAnsi="Arial" w:eastAsia="黑体" w:cs="Arial"/>
      <w:snapToGrid w:val="0"/>
      <w:color w:val="000000"/>
      <w:kern w:val="44"/>
      <w:sz w:val="32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200</Characters>
  <Lines>0</Lines>
  <Paragraphs>0</Paragraphs>
  <TotalTime>1</TotalTime>
  <ScaleCrop>false</ScaleCrop>
  <LinksUpToDate>false</LinksUpToDate>
  <CharactersWithSpaces>485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2026-06-04T03:08:00Z</dcterms:created>
  <dc:creator>ywk</dc:creator>
  <cp:lastModifiedBy>ywk</cp:lastModifiedBy>
  <dcterms:modified xsi:type="dcterms:W3CDTF">2026-06-04T03:11:11Z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64841162248D4885A749F0116496EF8B_11</vt:lpwstr>
  </property>
</Properties>
</file>